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C12A" w14:textId="523FC8C9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3E727ADF" wp14:editId="055E047B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777E403C" w:rsidR="00A47DA2" w:rsidRDefault="00B44C31" w:rsidP="00783861">
      <w:pPr>
        <w:jc w:val="center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Home Learning – Week Beg: 25</w:t>
      </w:r>
      <w:r w:rsidR="002279C5" w:rsidRPr="002279C5">
        <w:rPr>
          <w:rFonts w:cstheme="minorHAnsi"/>
          <w:sz w:val="28"/>
          <w:szCs w:val="28"/>
          <w:vertAlign w:val="superscript"/>
          <w:lang w:val="en-GB"/>
        </w:rPr>
        <w:t>th</w:t>
      </w:r>
      <w:r w:rsidR="0079674E">
        <w:rPr>
          <w:rFonts w:cstheme="minorHAnsi"/>
          <w:sz w:val="28"/>
          <w:szCs w:val="28"/>
          <w:lang w:val="en-GB"/>
        </w:rPr>
        <w:t xml:space="preserve"> May</w:t>
      </w:r>
      <w:r w:rsidR="002279C5" w:rsidRPr="002279C5">
        <w:rPr>
          <w:rFonts w:cstheme="minorHAnsi"/>
          <w:sz w:val="28"/>
          <w:szCs w:val="28"/>
          <w:lang w:val="en-GB"/>
        </w:rPr>
        <w:t>, 2020</w:t>
      </w:r>
    </w:p>
    <w:p w14:paraId="243E74F7" w14:textId="7F7CA0FB" w:rsidR="007645D1" w:rsidRDefault="00E80472" w:rsidP="002279C5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 hope you all had a lovely, long weekend. Here are a few ideas for you to try this week. We miss you so much!</w:t>
      </w:r>
      <w:r w:rsidR="007645D1">
        <w:rPr>
          <w:rFonts w:cstheme="minorHAnsi"/>
          <w:sz w:val="24"/>
          <w:szCs w:val="24"/>
          <w:lang w:val="en-GB"/>
        </w:rPr>
        <w:t xml:space="preserve"> </w:t>
      </w:r>
    </w:p>
    <w:p w14:paraId="3A498D23" w14:textId="560F6171" w:rsidR="007645D1" w:rsidRPr="00776880" w:rsidRDefault="007645D1" w:rsidP="007645D1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Our </w:t>
      </w:r>
      <w:r w:rsidRPr="007645D1">
        <w:rPr>
          <w:rFonts w:cstheme="minorHAnsi"/>
          <w:b/>
          <w:sz w:val="24"/>
          <w:szCs w:val="24"/>
          <w:u w:val="single"/>
          <w:lang w:val="en-GB"/>
        </w:rPr>
        <w:t>‘Rhyme of the Week’</w:t>
      </w:r>
      <w:r>
        <w:rPr>
          <w:rFonts w:cstheme="minorHAnsi"/>
          <w:sz w:val="24"/>
          <w:szCs w:val="24"/>
          <w:lang w:val="en-GB"/>
        </w:rPr>
        <w:t xml:space="preserve"> is </w:t>
      </w:r>
      <w:r w:rsidR="00E35350">
        <w:rPr>
          <w:rFonts w:cstheme="minorHAnsi"/>
          <w:b/>
          <w:sz w:val="24"/>
          <w:szCs w:val="24"/>
          <w:u w:val="single"/>
          <w:lang w:val="en-GB"/>
        </w:rPr>
        <w:t>‘Five Little Monkeys</w:t>
      </w:r>
      <w:r w:rsidRPr="007645D1">
        <w:rPr>
          <w:rFonts w:cstheme="minorHAnsi"/>
          <w:b/>
          <w:sz w:val="24"/>
          <w:szCs w:val="24"/>
          <w:u w:val="single"/>
          <w:lang w:val="en-GB"/>
        </w:rPr>
        <w:t>’</w:t>
      </w:r>
      <w:r w:rsidR="00045A49">
        <w:rPr>
          <w:rFonts w:cstheme="minorHAnsi"/>
          <w:sz w:val="24"/>
          <w:szCs w:val="24"/>
          <w:lang w:val="en-GB"/>
        </w:rPr>
        <w:t>. Please find</w:t>
      </w:r>
      <w:r>
        <w:rPr>
          <w:rFonts w:cstheme="minorHAnsi"/>
          <w:sz w:val="24"/>
          <w:szCs w:val="24"/>
          <w:lang w:val="en-GB"/>
        </w:rPr>
        <w:t xml:space="preserve"> a copy attached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46D7B" w14:paraId="2C23E866" w14:textId="77777777" w:rsidTr="00B44C31">
        <w:trPr>
          <w:trHeight w:val="3628"/>
        </w:trPr>
        <w:tc>
          <w:tcPr>
            <w:tcW w:w="2878" w:type="dxa"/>
          </w:tcPr>
          <w:p w14:paraId="4B1DBBB8" w14:textId="5A6DD672" w:rsidR="002279C5" w:rsidRDefault="00B44C3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Oxford Owl</w:t>
            </w:r>
          </w:p>
          <w:p w14:paraId="7D90DB0F" w14:textId="77777777" w:rsidR="00845E4C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C5F56AB" w14:textId="2EEB68C9" w:rsidR="002279C5" w:rsidRPr="004D082C" w:rsidRDefault="00B44C31" w:rsidP="002279C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D082C">
              <w:rPr>
                <w:rFonts w:cstheme="minorHAnsi"/>
                <w:sz w:val="20"/>
                <w:szCs w:val="20"/>
                <w:lang w:val="en-GB"/>
              </w:rPr>
              <w:t>Visit the Oxford Owl Website and create a login</w:t>
            </w:r>
            <w:r w:rsidR="00926E1A" w:rsidRPr="004D082C">
              <w:rPr>
                <w:rFonts w:cstheme="minorHAnsi"/>
                <w:sz w:val="20"/>
                <w:szCs w:val="20"/>
                <w:lang w:val="en-GB"/>
              </w:rPr>
              <w:t xml:space="preserve"> to gain</w:t>
            </w:r>
            <w:r w:rsidRPr="004D082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E39D9">
              <w:rPr>
                <w:rFonts w:cstheme="minorHAnsi"/>
                <w:sz w:val="20"/>
                <w:szCs w:val="20"/>
                <w:lang w:val="en-GB"/>
              </w:rPr>
              <w:t>free access to lots of great e-b</w:t>
            </w:r>
            <w:r w:rsidRPr="004D082C">
              <w:rPr>
                <w:rFonts w:cstheme="minorHAnsi"/>
                <w:sz w:val="20"/>
                <w:szCs w:val="20"/>
                <w:lang w:val="en-GB"/>
              </w:rPr>
              <w:t xml:space="preserve">ooks </w:t>
            </w:r>
          </w:p>
          <w:p w14:paraId="2C1C4DAF" w14:textId="2D50E420" w:rsidR="0079674E" w:rsidRPr="004D082C" w:rsidRDefault="001E39D9" w:rsidP="00B44C3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hyperlink r:id="rId6" w:history="1">
              <w:r w:rsidR="00B44C31" w:rsidRPr="004D082C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www.oxfordowl.co.uk</w:t>
              </w:r>
            </w:hyperlink>
          </w:p>
          <w:p w14:paraId="30B9AD06" w14:textId="77777777" w:rsidR="00B44C31" w:rsidRPr="004D082C" w:rsidRDefault="00B44C31" w:rsidP="00B44C3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D082C"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5EE3225" wp14:editId="7F9FCE48">
                  <wp:extent cx="819509" cy="534837"/>
                  <wp:effectExtent l="0" t="0" r="0" b="0"/>
                  <wp:docPr id="5" name="Picture 5" descr="C:\Users\Home\AppData\Local\Microsoft\Windows\INetCache\IE\N1NVRRU0\14324289_bl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Microsoft\Windows\INetCache\IE\N1NVRRU0\14324289_bl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92" cy="5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A3B19" w14:textId="4482CA96" w:rsidR="00585021" w:rsidRPr="002279C5" w:rsidRDefault="00585021" w:rsidP="00B44C3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D082C">
              <w:rPr>
                <w:rFonts w:cstheme="minorHAnsi"/>
                <w:sz w:val="20"/>
                <w:szCs w:val="20"/>
                <w:lang w:val="en-GB"/>
              </w:rPr>
              <w:t xml:space="preserve">They have added two new books </w:t>
            </w:r>
            <w:r w:rsidR="00926E1A" w:rsidRPr="004D082C">
              <w:rPr>
                <w:rFonts w:cstheme="minorHAnsi"/>
                <w:sz w:val="20"/>
                <w:szCs w:val="20"/>
                <w:lang w:val="en-GB"/>
              </w:rPr>
              <w:t xml:space="preserve">called </w:t>
            </w:r>
            <w:r w:rsidR="00926E1A" w:rsidRPr="004D082C">
              <w:rPr>
                <w:rFonts w:cstheme="minorHAnsi"/>
                <w:b/>
                <w:sz w:val="20"/>
                <w:szCs w:val="20"/>
                <w:lang w:val="en-GB"/>
              </w:rPr>
              <w:t>‘Everybody Worries’</w:t>
            </w:r>
            <w:r w:rsidR="00926E1A" w:rsidRPr="004D082C">
              <w:rPr>
                <w:rFonts w:cstheme="minorHAnsi"/>
                <w:sz w:val="20"/>
                <w:szCs w:val="20"/>
                <w:lang w:val="en-GB"/>
              </w:rPr>
              <w:t xml:space="preserve"> and </w:t>
            </w:r>
            <w:r w:rsidR="00926E1A" w:rsidRPr="004D082C">
              <w:rPr>
                <w:rFonts w:cstheme="minorHAnsi"/>
                <w:b/>
                <w:sz w:val="20"/>
                <w:szCs w:val="20"/>
                <w:lang w:val="en-GB"/>
              </w:rPr>
              <w:t>‘Winne and</w:t>
            </w:r>
            <w:r w:rsidR="00926E1A" w:rsidRPr="004D082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26E1A" w:rsidRPr="004D082C">
              <w:rPr>
                <w:rFonts w:cstheme="minorHAnsi"/>
                <w:b/>
                <w:sz w:val="20"/>
                <w:szCs w:val="20"/>
                <w:lang w:val="en-GB"/>
              </w:rPr>
              <w:t>Wilbur Stay Home’</w:t>
            </w:r>
            <w:r w:rsidR="00926E1A" w:rsidRPr="004D082C">
              <w:rPr>
                <w:rFonts w:cstheme="minorHAnsi"/>
                <w:sz w:val="20"/>
                <w:szCs w:val="20"/>
                <w:lang w:val="en-GB"/>
              </w:rPr>
              <w:t xml:space="preserve"> which are very relevant just now</w:t>
            </w:r>
            <w:r w:rsidR="00926E1A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878" w:type="dxa"/>
          </w:tcPr>
          <w:p w14:paraId="3D7989A8" w14:textId="5139D918" w:rsidR="002279C5" w:rsidRPr="002279C5" w:rsidRDefault="00985FD7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Make a Magic Potion</w:t>
            </w:r>
          </w:p>
          <w:p w14:paraId="7DD1515C" w14:textId="77777777" w:rsidR="00926E1A" w:rsidRDefault="00926E1A" w:rsidP="00926E1A">
            <w:pPr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300D306D" w14:textId="02FB6138" w:rsidR="00B44C31" w:rsidRPr="00CA0916" w:rsidRDefault="00985FD7" w:rsidP="00926E1A">
            <w:pPr>
              <w:jc w:val="center"/>
              <w:rPr>
                <w:rFonts w:cstheme="minorHAnsi"/>
                <w:noProof/>
                <w:sz w:val="20"/>
                <w:szCs w:val="20"/>
                <w:lang w:val="en-GB" w:eastAsia="en-GB"/>
              </w:rPr>
            </w:pPr>
            <w:r w:rsidRP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>Make a solution of water, washing up liquid, vinegar, and food colouring. Add lots of magical, natural ingredients (fr</w:t>
            </w:r>
            <w:r w:rsid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 xml:space="preserve">om the garden or things you’ve </w:t>
            </w:r>
            <w:r w:rsidRP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 xml:space="preserve">collect </w:t>
            </w:r>
            <w:r w:rsidR="00CA0916" w:rsidRP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>when on</w:t>
            </w:r>
            <w:r w:rsidRP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 xml:space="preserve"> your walk/cycle such as dandelions, petals, grass etc)</w:t>
            </w:r>
            <w:r w:rsidR="00CA0916" w:rsidRP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t>. Add Bicarboante of Soda and watch what happens!</w:t>
            </w:r>
            <w:r w:rsidR="00CA0916"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683CD57" wp14:editId="75662CA6">
                  <wp:extent cx="974785" cy="767751"/>
                  <wp:effectExtent l="0" t="0" r="0" b="0"/>
                  <wp:docPr id="7" name="Picture 7" descr="C:\Users\Home\AppData\Local\Microsoft\Windows\INetCache\IE\1XRWXKOV\magical_little_world____by_littl3fairy-d331a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AppData\Local\Microsoft\Windows\INetCache\IE\1XRWXKOV\magical_little_world____by_littl3fairy-d331a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9" cy="7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59E08" w14:textId="77777777" w:rsidR="00845E4C" w:rsidRDefault="00845E4C" w:rsidP="00845E4C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412A35C7" w14:textId="49F10CE9" w:rsidR="00845E4C" w:rsidRPr="002279C5" w:rsidRDefault="00845E4C" w:rsidP="00845E4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5B2A6D58" w14:textId="6F27E7DF" w:rsidR="002279C5" w:rsidRPr="00A26811" w:rsidRDefault="00CA091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Days of the Week</w:t>
            </w:r>
          </w:p>
          <w:p w14:paraId="32827E6F" w14:textId="77777777" w:rsidR="002279C5" w:rsidRDefault="002279C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FA54B90" w14:textId="16613A9E" w:rsidR="00845E4C" w:rsidRDefault="00CA0916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Practise saying the days of the week in order. Have a go at the months of the year too. YouTube has lots of videos and songs to help you.</w:t>
            </w:r>
          </w:p>
          <w:p w14:paraId="134E7DF8" w14:textId="77777777" w:rsidR="00585021" w:rsidRDefault="00585021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B5DEB56" w14:textId="2483B6FA" w:rsidR="009B0857" w:rsidRPr="00A26811" w:rsidRDefault="00CA0916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C4C8BEB" wp14:editId="641B404F">
                  <wp:extent cx="750499" cy="828135"/>
                  <wp:effectExtent l="0" t="0" r="0" b="0"/>
                  <wp:docPr id="10" name="Picture 10" descr="C:\Users\Home\AppData\Local\Microsoft\Windows\INetCache\IE\1XRWXKOV\day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AppData\Local\Microsoft\Windows\INetCache\IE\1XRWXKOV\day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27" cy="82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3E7C3D11" w14:textId="770BA5F9" w:rsidR="002279C5" w:rsidRDefault="00926E1A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Wellbeing Craft</w:t>
            </w:r>
          </w:p>
          <w:p w14:paraId="0F50058C" w14:textId="77777777" w:rsidR="009B0857" w:rsidRDefault="009B0857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1EF710F0" w14:textId="6E564021" w:rsidR="00EB3CE0" w:rsidRPr="00EB3CE0" w:rsidRDefault="00926E1A" w:rsidP="00EB3CE0">
            <w:pPr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B3CE0">
              <w:rPr>
                <w:rFonts w:cstheme="minorHAnsi"/>
                <w:bCs/>
                <w:sz w:val="20"/>
                <w:szCs w:val="20"/>
                <w:lang w:val="en-GB"/>
              </w:rPr>
              <w:t>Use a glass or plastic jar to create your own ‘</w:t>
            </w:r>
            <w:r w:rsidR="00EB3CE0" w:rsidRPr="00EB3CE0">
              <w:rPr>
                <w:rFonts w:cstheme="minorHAnsi"/>
                <w:bCs/>
                <w:sz w:val="20"/>
                <w:szCs w:val="20"/>
                <w:lang w:val="en-GB"/>
              </w:rPr>
              <w:t>Happiness</w:t>
            </w:r>
            <w:r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Jar’</w:t>
            </w:r>
            <w:r w:rsidR="001E39D9">
              <w:rPr>
                <w:rFonts w:cstheme="minorHAnsi"/>
                <w:bCs/>
                <w:sz w:val="20"/>
                <w:szCs w:val="20"/>
                <w:lang w:val="en-GB"/>
              </w:rPr>
              <w:t>. On little</w:t>
            </w:r>
            <w:bookmarkStart w:id="0" w:name="_GoBack"/>
            <w:bookmarkEnd w:id="0"/>
            <w:r w:rsidR="00EB3CE0"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pieces of paper, w</w:t>
            </w:r>
            <w:r w:rsidRPr="00EB3CE0">
              <w:rPr>
                <w:rFonts w:cstheme="minorHAnsi"/>
                <w:bCs/>
                <w:sz w:val="20"/>
                <w:szCs w:val="20"/>
                <w:lang w:val="en-GB"/>
              </w:rPr>
              <w:t>rite things</w:t>
            </w:r>
            <w:r w:rsidR="00E46D7B">
              <w:rPr>
                <w:rFonts w:cstheme="minorHAnsi"/>
                <w:bCs/>
                <w:sz w:val="20"/>
                <w:szCs w:val="20"/>
                <w:lang w:val="en-GB"/>
              </w:rPr>
              <w:t xml:space="preserve"> down</w:t>
            </w:r>
            <w:r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that you are looking forward to</w:t>
            </w:r>
            <w:r w:rsidR="00EB3CE0"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doing, once lockdown is over</w:t>
            </w:r>
            <w:r w:rsidR="00E46D7B">
              <w:rPr>
                <w:rFonts w:cstheme="minorHAnsi"/>
                <w:bCs/>
                <w:sz w:val="20"/>
                <w:szCs w:val="20"/>
                <w:lang w:val="en-GB"/>
              </w:rPr>
              <w:t>,</w:t>
            </w:r>
            <w:r w:rsidR="00EB3CE0"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</w:t>
            </w:r>
            <w:r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place them into your decorated jar.</w:t>
            </w:r>
            <w:r w:rsidR="00EB3CE0" w:rsidRPr="00EB3CE0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F26D28D" w14:textId="36F6BA3F" w:rsidR="00EB3CE0" w:rsidRDefault="00EB3CE0" w:rsidP="00EB3CE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88D0894" wp14:editId="7DFE6410">
                  <wp:extent cx="750498" cy="836763"/>
                  <wp:effectExtent l="0" t="0" r="0" b="1905"/>
                  <wp:docPr id="16" name="Picture 16" descr="C:\Users\Home\AppData\Local\Microsoft\Windows\INetCache\IE\H444DIHT\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AppData\Local\Microsoft\Windows\INetCache\IE\H444DIHT\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0" cy="83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504AD" w14:textId="14EB2C75" w:rsidR="009B0857" w:rsidRPr="009B0857" w:rsidRDefault="009B0857" w:rsidP="002279C5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  <w:p w14:paraId="793009C5" w14:textId="77777777" w:rsidR="00BC1BB0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2D1A0621" w14:textId="41BBC022" w:rsidR="00A26811" w:rsidRPr="00A26811" w:rsidRDefault="00A2681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752741E1" w14:textId="4AE2D9E6" w:rsidR="00A26811" w:rsidRDefault="00EB3CE0" w:rsidP="00BC1BB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Dressing Up</w:t>
            </w:r>
          </w:p>
          <w:p w14:paraId="42F3B81D" w14:textId="77777777" w:rsidR="00BC1BB0" w:rsidRDefault="00BC1BB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  <w:p w14:paraId="4D2FF56A" w14:textId="3452502C" w:rsidR="00EB3CE0" w:rsidRDefault="00EB3CE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Play ‘Dressing Up’ with the costumes you have or with some borrowed hats, scarves, bags, shoes and jewellery from the adults in your house.</w:t>
            </w:r>
          </w:p>
          <w:p w14:paraId="54DA681F" w14:textId="752B145F" w:rsidR="00EB3CE0" w:rsidRDefault="00E46D7B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57C1DD6" wp14:editId="25E89DBC">
                  <wp:extent cx="1138051" cy="1017917"/>
                  <wp:effectExtent l="0" t="0" r="5080" b="0"/>
                  <wp:docPr id="20" name="Picture 20" descr="C:\Users\Home\AppData\Local\Microsoft\Windows\INetCache\IE\N1NVRRU0\unnam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AppData\Local\Microsoft\Windows\INetCache\IE\N1NVRRU0\unnam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23" cy="101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9E931" w14:textId="7590C058" w:rsidR="00BC1BB0" w:rsidRPr="00BC1BB0" w:rsidRDefault="00EB3CE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E46D7B" w14:paraId="45BAC346" w14:textId="77777777" w:rsidTr="002279C5">
        <w:trPr>
          <w:trHeight w:val="3541"/>
        </w:trPr>
        <w:tc>
          <w:tcPr>
            <w:tcW w:w="2878" w:type="dxa"/>
          </w:tcPr>
          <w:p w14:paraId="7EBB80FA" w14:textId="5578364E" w:rsidR="002279C5" w:rsidRDefault="00E46D7B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Hide and Seek</w:t>
            </w:r>
          </w:p>
          <w:p w14:paraId="6B38B956" w14:textId="77777777" w:rsidR="00E80472" w:rsidRDefault="00E80472" w:rsidP="00E80472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5BFA7CE4" w14:textId="502BCEDF" w:rsidR="00BC1BB0" w:rsidRDefault="00E46D7B" w:rsidP="00E8047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106CC">
              <w:rPr>
                <w:rFonts w:cstheme="minorHAnsi"/>
                <w:bCs/>
                <w:sz w:val="20"/>
                <w:szCs w:val="20"/>
                <w:lang w:val="en-GB"/>
              </w:rPr>
              <w:t>Hide your favourite cuddly toy somewhere in your house or garden for someone else to find. Tell them when they are hot (close</w:t>
            </w:r>
            <w:r w:rsidR="00E80472">
              <w:rPr>
                <w:rFonts w:cstheme="minorHAnsi"/>
                <w:bCs/>
                <w:sz w:val="20"/>
                <w:szCs w:val="20"/>
                <w:lang w:val="en-GB"/>
              </w:rPr>
              <w:t xml:space="preserve"> by) or cold (far away).</w:t>
            </w:r>
          </w:p>
          <w:p w14:paraId="78976499" w14:textId="5C3DD7FF" w:rsidR="00761BAB" w:rsidRPr="002106CC" w:rsidRDefault="00761BAB" w:rsidP="00E46D7B">
            <w:pPr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0941014" wp14:editId="2E3023A2">
                  <wp:extent cx="655607" cy="776378"/>
                  <wp:effectExtent l="0" t="0" r="0" b="5080"/>
                  <wp:docPr id="31" name="Picture 31" descr="C:\Users\Home\AppData\Local\Microsoft\Windows\INetCache\IE\33CL5LB4\teddy-bear-141693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ome\AppData\Local\Microsoft\Windows\INetCache\IE\33CL5LB4\teddy-bear-141693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83" cy="7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5F01CEF8" w14:textId="4CE4DF83" w:rsidR="002279C5" w:rsidRPr="000C2092" w:rsidRDefault="00E46D7B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Skittles</w:t>
            </w:r>
          </w:p>
          <w:p w14:paraId="67A5E380" w14:textId="77777777" w:rsidR="00AD21A9" w:rsidRDefault="00AD21A9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2B61FD40" w14:textId="77777777" w:rsidR="00E46D7B" w:rsidRPr="002106CC" w:rsidRDefault="00E46D7B" w:rsidP="002279C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106CC">
              <w:rPr>
                <w:rFonts w:cstheme="minorHAnsi"/>
                <w:sz w:val="20"/>
                <w:szCs w:val="20"/>
                <w:lang w:val="en-GB"/>
              </w:rPr>
              <w:t>Collect 10 plastic bottles and have a go at setting up skittles in your garden with a ball. How many can you knock over?</w:t>
            </w:r>
          </w:p>
          <w:p w14:paraId="62FB2FBA" w14:textId="0B30CC25" w:rsidR="008E4B53" w:rsidRPr="001E6609" w:rsidRDefault="00E46D7B" w:rsidP="002279C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2CC784A" wp14:editId="48DF4A01">
                  <wp:extent cx="1000664" cy="888521"/>
                  <wp:effectExtent l="0" t="0" r="9525" b="6985"/>
                  <wp:docPr id="21" name="Picture 21" descr="C:\Users\Home\AppData\Local\Microsoft\Windows\INetCache\IE\1XRWXKOV\bowling-15793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AppData\Local\Microsoft\Windows\INetCache\IE\1XRWXKOV\bowling-15793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56" cy="88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n-GB"/>
              </w:rPr>
              <w:t xml:space="preserve"> </w:t>
            </w:r>
            <w:r w:rsidR="008E4B53" w:rsidRPr="001E660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878" w:type="dxa"/>
          </w:tcPr>
          <w:p w14:paraId="20D8BAC2" w14:textId="2966AC7B" w:rsidR="002279C5" w:rsidRPr="000C2092" w:rsidRDefault="002106C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Finger Gym</w:t>
            </w:r>
          </w:p>
          <w:p w14:paraId="34C8BA93" w14:textId="77777777" w:rsidR="000C2092" w:rsidRDefault="000C209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CC75FA4" w14:textId="77777777" w:rsidR="008E4B53" w:rsidRDefault="002106CC" w:rsidP="002279C5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t>Give your fingers a work out by helping to hang up the washing. Maybe you could help to peg the socks?</w:t>
            </w:r>
          </w:p>
          <w:p w14:paraId="5962CD02" w14:textId="78FC5ACF" w:rsidR="002106CC" w:rsidRPr="000C2092" w:rsidRDefault="002106C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D2459F" wp14:editId="70F9B91C">
                  <wp:extent cx="1164566" cy="707366"/>
                  <wp:effectExtent l="0" t="0" r="0" b="0"/>
                  <wp:docPr id="29" name="Picture 29" descr="C:\Users\Home\AppData\Local\Microsoft\Windows\INetCache\IE\33CL5LB4\4de63a7a-dcab-4256-bc2d-761dfb1de2c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ome\AppData\Local\Microsoft\Windows\INetCache\IE\33CL5LB4\4de63a7a-dcab-4256-bc2d-761dfb1de2c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82" cy="70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317441EC" w14:textId="39B6B9CD" w:rsidR="002279C5" w:rsidRPr="002106CC" w:rsidRDefault="002106CC" w:rsidP="002279C5">
            <w:pPr>
              <w:jc w:val="center"/>
              <w:rPr>
                <w:rFonts w:cstheme="minorHAnsi"/>
                <w:b/>
                <w:bCs/>
                <w:sz w:val="26"/>
                <w:szCs w:val="26"/>
                <w:u w:val="single"/>
                <w:lang w:val="en-GB"/>
              </w:rPr>
            </w:pPr>
            <w:r w:rsidRPr="002106CC">
              <w:rPr>
                <w:rFonts w:cstheme="minorHAnsi"/>
                <w:b/>
                <w:bCs/>
                <w:sz w:val="26"/>
                <w:szCs w:val="26"/>
                <w:u w:val="single"/>
                <w:lang w:val="en-GB"/>
              </w:rPr>
              <w:t xml:space="preserve">Hand Eye Co-ordination </w:t>
            </w:r>
          </w:p>
          <w:p w14:paraId="1713C65D" w14:textId="77777777" w:rsidR="00A47DA2" w:rsidRDefault="00A47DA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E5FA8C8" w14:textId="5673AFAE" w:rsidR="00397DB5" w:rsidRPr="00761BAB" w:rsidRDefault="00397DB5" w:rsidP="00397D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1B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2106CC" w:rsidRPr="00761BAB">
              <w:rPr>
                <w:rFonts w:cstheme="minorHAnsi"/>
                <w:sz w:val="20"/>
                <w:szCs w:val="20"/>
                <w:lang w:val="en-GB"/>
              </w:rPr>
              <w:t>Use a colander and some uncooked spaghetti pasta. P</w:t>
            </w:r>
            <w:r w:rsidR="00761BAB" w:rsidRPr="00761BAB">
              <w:rPr>
                <w:rFonts w:cstheme="minorHAnsi"/>
                <w:sz w:val="20"/>
                <w:szCs w:val="20"/>
                <w:lang w:val="en-GB"/>
              </w:rPr>
              <w:t xml:space="preserve">lace the colander upside down and push the pasta </w:t>
            </w:r>
            <w:r w:rsidR="002106CC" w:rsidRPr="00761BAB">
              <w:rPr>
                <w:rFonts w:cstheme="minorHAnsi"/>
                <w:sz w:val="20"/>
                <w:szCs w:val="20"/>
                <w:lang w:val="en-GB"/>
              </w:rPr>
              <w:t>through all the holes. How long can you concentrate for?</w:t>
            </w:r>
            <w:r w:rsidR="002106CC" w:rsidRPr="00761BAB"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9B9A69" wp14:editId="442644FD">
                  <wp:extent cx="1112807" cy="828136"/>
                  <wp:effectExtent l="0" t="0" r="0" b="0"/>
                  <wp:docPr id="30" name="Picture 30" descr="C:\Users\Home\AppData\Local\Microsoft\Windows\INetCache\IE\N1NVRRU0\Blue_coland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ome\AppData\Local\Microsoft\Windows\INetCache\IE\N1NVRRU0\Blue_coland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90" cy="83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17151ABF" w14:textId="6DC5996D" w:rsidR="00761BAB" w:rsidRDefault="004D082C" w:rsidP="00761BAB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en-GB" w:eastAsia="en-GB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en-GB" w:eastAsia="en-GB"/>
              </w:rPr>
              <w:t>5 Little Monkeys</w:t>
            </w:r>
          </w:p>
          <w:p w14:paraId="46081670" w14:textId="77777777" w:rsidR="00761BAB" w:rsidRDefault="00761BAB" w:rsidP="00761BAB">
            <w:pPr>
              <w:jc w:val="center"/>
              <w:rPr>
                <w:rFonts w:cstheme="minorHAnsi"/>
                <w:b/>
                <w:bCs/>
                <w:noProof/>
                <w:u w:val="single"/>
                <w:lang w:val="en-GB" w:eastAsia="en-GB"/>
              </w:rPr>
            </w:pPr>
          </w:p>
          <w:p w14:paraId="079FABF3" w14:textId="77777777" w:rsidR="004D082C" w:rsidRDefault="00761BAB" w:rsidP="00761BAB">
            <w:pPr>
              <w:jc w:val="center"/>
              <w:rPr>
                <w:rFonts w:cstheme="minorHAnsi"/>
                <w:bCs/>
                <w:noProof/>
                <w:lang w:val="en-GB" w:eastAsia="en-GB"/>
              </w:rPr>
            </w:pPr>
            <w:r>
              <w:rPr>
                <w:rFonts w:cstheme="minorHAnsi"/>
                <w:bCs/>
                <w:noProof/>
                <w:lang w:val="en-GB" w:eastAsia="en-GB"/>
              </w:rPr>
              <w:t>Use 5 of your cuddly toys to act out the rhyme</w:t>
            </w:r>
            <w:r w:rsidR="004D082C">
              <w:rPr>
                <w:rFonts w:cstheme="minorHAnsi"/>
                <w:bCs/>
                <w:noProof/>
                <w:lang w:val="en-GB" w:eastAsia="en-GB"/>
              </w:rPr>
              <w:t xml:space="preserve"> ‘5 Little Monkeys’. You could change the words to five little animals/bears/dogs to match whatever toys you have chosen. </w:t>
            </w:r>
          </w:p>
          <w:p w14:paraId="76DADF70" w14:textId="75591D2A" w:rsidR="00761BAB" w:rsidRPr="00761BAB" w:rsidRDefault="004D082C" w:rsidP="00761BAB">
            <w:pPr>
              <w:jc w:val="center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noProof/>
                <w:lang w:val="en-GB" w:eastAsia="en-GB"/>
              </w:rPr>
              <w:drawing>
                <wp:inline distT="0" distB="0" distL="0" distR="0" wp14:anchorId="2CFACFFB" wp14:editId="0ABE7FD8">
                  <wp:extent cx="828046" cy="621102"/>
                  <wp:effectExtent l="0" t="0" r="0" b="7620"/>
                  <wp:docPr id="33" name="Picture 33" descr="C:\Users\Home\AppData\Local\Microsoft\Windows\INetCache\IE\1XRWXKOV\five-little-monkey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ome\AppData\Local\Microsoft\Windows\INetCache\IE\1XRWXKOV\five-little-monkey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13" cy="62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lang w:val="en-GB" w:eastAsia="en-GB"/>
              </w:rPr>
              <w:t xml:space="preserve"> </w:t>
            </w:r>
          </w:p>
        </w:tc>
      </w:tr>
    </w:tbl>
    <w:p w14:paraId="3FC8C7D8" w14:textId="4B224D80" w:rsidR="006E79E6" w:rsidRDefault="004D082C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noProof/>
          <w:color w:val="auto"/>
          <w:sz w:val="48"/>
          <w:szCs w:val="4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  <w:lastRenderedPageBreak/>
        <w:t>Five Little Monkeys</w:t>
      </w:r>
      <w:r w:rsidR="006E79E6">
        <w:rPr>
          <w:rFonts w:ascii="Comic Sans MS" w:eastAsia="Comic Sans MS" w:hAnsi="Comic Sans MS" w:cs="Comic Sans MS"/>
          <w:color w:val="auto"/>
          <w:sz w:val="48"/>
          <w:szCs w:val="48"/>
        </w:rPr>
        <w:t xml:space="preserve"> </w:t>
      </w:r>
    </w:p>
    <w:p w14:paraId="44D57864" w14:textId="3C233E89" w:rsidR="006E79E6" w:rsidRPr="006E79E6" w:rsidRDefault="004D082C" w:rsidP="00793085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noProof/>
          <w:color w:val="auto"/>
          <w:sz w:val="48"/>
          <w:szCs w:val="4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500099E" wp14:editId="01A543B6">
            <wp:extent cx="1906270" cy="1431925"/>
            <wp:effectExtent l="0" t="0" r="0" b="0"/>
            <wp:docPr id="34" name="Picture 34" descr="C:\Users\Home\AppData\Local\Microsoft\Windows\INetCache\IE\1XRWXKOV\five-little-monke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e\AppData\Local\Microsoft\Windows\INetCache\IE\1XRWXKOV\five-little-monkeys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DD75" w14:textId="77777777" w:rsidR="006E79E6" w:rsidRDefault="006E79E6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</w:pPr>
    </w:p>
    <w:p w14:paraId="37F98F6B" w14:textId="0C8D5452" w:rsidR="00793085" w:rsidRPr="006E29EC" w:rsidRDefault="006E29EC" w:rsidP="00E35350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Five little monkeys jumping on the bed,</w:t>
      </w:r>
    </w:p>
    <w:p w14:paraId="21F9F088" w14:textId="07E1B1CD" w:rsidR="006E29EC" w:rsidRPr="006E29EC" w:rsidRDefault="006E29EC" w:rsidP="00E35350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One fell off and bumped his head,</w:t>
      </w:r>
    </w:p>
    <w:p w14:paraId="24E88922" w14:textId="490DC738" w:rsidR="006E29EC" w:rsidRPr="006E29EC" w:rsidRDefault="006E29EC" w:rsidP="00E35350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Mummy called the doctor and the doctor said,</w:t>
      </w:r>
    </w:p>
    <w:p w14:paraId="786EADC8" w14:textId="30A08909" w:rsidR="006E29EC" w:rsidRPr="006E29EC" w:rsidRDefault="006E29EC" w:rsidP="00E35350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No more monkeys jumping on the bed!</w:t>
      </w:r>
    </w:p>
    <w:p w14:paraId="342D01BF" w14:textId="77777777" w:rsidR="00793085" w:rsidRPr="006E29EC" w:rsidRDefault="00793085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</w:p>
    <w:p w14:paraId="7FB4E6B3" w14:textId="1761E0C0" w:rsidR="00E03117" w:rsidRP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Four little monkeys jumping on the bed,</w:t>
      </w:r>
    </w:p>
    <w:p w14:paraId="18D0A54B" w14:textId="5CA72679" w:rsidR="006E29EC" w:rsidRP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One fell off and bumped her head,</w:t>
      </w:r>
    </w:p>
    <w:p w14:paraId="137BE1B4" w14:textId="77777777" w:rsidR="006E29EC" w:rsidRP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>Mummy called the doctor and the doctor said,</w:t>
      </w:r>
    </w:p>
    <w:p w14:paraId="20F7E990" w14:textId="7AF38D2A" w:rsid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 w:rsidRPr="006E29EC">
        <w:rPr>
          <w:rFonts w:ascii="Comic Sans MS" w:eastAsia="Comic Sans MS" w:hAnsi="Comic Sans MS" w:cs="Comic Sans MS"/>
          <w:color w:val="auto"/>
          <w:sz w:val="36"/>
          <w:szCs w:val="36"/>
        </w:rPr>
        <w:t xml:space="preserve">No more monkeys jumping on the bed! </w:t>
      </w:r>
    </w:p>
    <w:p w14:paraId="671291DB" w14:textId="77777777" w:rsid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</w:p>
    <w:p w14:paraId="4E727D30" w14:textId="7D7F5F44" w:rsid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>
        <w:rPr>
          <w:rFonts w:ascii="Comic Sans MS" w:eastAsia="Comic Sans MS" w:hAnsi="Comic Sans MS" w:cs="Comic Sans MS"/>
          <w:color w:val="auto"/>
          <w:sz w:val="36"/>
          <w:szCs w:val="36"/>
        </w:rPr>
        <w:t>Three little monkeys……………..</w:t>
      </w:r>
    </w:p>
    <w:p w14:paraId="0448F22D" w14:textId="29345DB4" w:rsid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>
        <w:rPr>
          <w:rFonts w:ascii="Comic Sans MS" w:eastAsia="Comic Sans MS" w:hAnsi="Comic Sans MS" w:cs="Comic Sans MS"/>
          <w:color w:val="auto"/>
          <w:sz w:val="36"/>
          <w:szCs w:val="36"/>
        </w:rPr>
        <w:t>Two little monkeys………………</w:t>
      </w:r>
    </w:p>
    <w:p w14:paraId="58FB8321" w14:textId="6F0FB703" w:rsid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>
        <w:rPr>
          <w:rFonts w:ascii="Comic Sans MS" w:eastAsia="Comic Sans MS" w:hAnsi="Comic Sans MS" w:cs="Comic Sans MS"/>
          <w:color w:val="auto"/>
          <w:sz w:val="36"/>
          <w:szCs w:val="36"/>
        </w:rPr>
        <w:t>One little monkey………………</w:t>
      </w:r>
    </w:p>
    <w:p w14:paraId="1E18366D" w14:textId="350548AB" w:rsidR="006E79E6" w:rsidRPr="006E29EC" w:rsidRDefault="006E29EC" w:rsidP="006E29EC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36"/>
          <w:szCs w:val="36"/>
        </w:rPr>
      </w:pPr>
      <w:r>
        <w:rPr>
          <w:rFonts w:ascii="Comic Sans MS" w:eastAsia="Comic Sans MS" w:hAnsi="Comic Sans MS" w:cs="Comic Sans MS"/>
          <w:color w:val="auto"/>
          <w:sz w:val="36"/>
          <w:szCs w:val="36"/>
        </w:rPr>
        <w:t>No little monkeys……………</w:t>
      </w:r>
    </w:p>
    <w:sectPr w:rsidR="006E79E6" w:rsidRPr="006E29EC" w:rsidSect="00A47DA2">
      <w:pgSz w:w="15840" w:h="12240" w:orient="landscape"/>
      <w:pgMar w:top="720" w:right="720" w:bottom="720" w:left="72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5"/>
    <w:rsid w:val="00026430"/>
    <w:rsid w:val="00045A49"/>
    <w:rsid w:val="000C2092"/>
    <w:rsid w:val="001E0F00"/>
    <w:rsid w:val="001E39D9"/>
    <w:rsid w:val="001E6609"/>
    <w:rsid w:val="002106CC"/>
    <w:rsid w:val="002279C5"/>
    <w:rsid w:val="002B4A70"/>
    <w:rsid w:val="0035047A"/>
    <w:rsid w:val="0039114A"/>
    <w:rsid w:val="00397DB5"/>
    <w:rsid w:val="004D082C"/>
    <w:rsid w:val="004D748C"/>
    <w:rsid w:val="00585021"/>
    <w:rsid w:val="00610EB6"/>
    <w:rsid w:val="006E29EC"/>
    <w:rsid w:val="006E79E6"/>
    <w:rsid w:val="00761BAB"/>
    <w:rsid w:val="007645D1"/>
    <w:rsid w:val="00776880"/>
    <w:rsid w:val="00783861"/>
    <w:rsid w:val="00786ABE"/>
    <w:rsid w:val="00793085"/>
    <w:rsid w:val="0079674E"/>
    <w:rsid w:val="00845E4C"/>
    <w:rsid w:val="008E4B53"/>
    <w:rsid w:val="008F309B"/>
    <w:rsid w:val="00926E1A"/>
    <w:rsid w:val="00985FD7"/>
    <w:rsid w:val="00986D56"/>
    <w:rsid w:val="009B0857"/>
    <w:rsid w:val="00A26811"/>
    <w:rsid w:val="00A47DA2"/>
    <w:rsid w:val="00AD21A9"/>
    <w:rsid w:val="00B44C31"/>
    <w:rsid w:val="00B53CD9"/>
    <w:rsid w:val="00B65F57"/>
    <w:rsid w:val="00BC1BB0"/>
    <w:rsid w:val="00CA0916"/>
    <w:rsid w:val="00D022A2"/>
    <w:rsid w:val="00D33711"/>
    <w:rsid w:val="00E03117"/>
    <w:rsid w:val="00E35350"/>
    <w:rsid w:val="00E46D7B"/>
    <w:rsid w:val="00E80472"/>
    <w:rsid w:val="00EB3CE0"/>
    <w:rsid w:val="00EF00BD"/>
    <w:rsid w:val="00F017C3"/>
    <w:rsid w:val="00F52E38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Coubrough</dc:creator>
  <cp:lastModifiedBy>Home</cp:lastModifiedBy>
  <cp:revision>2</cp:revision>
  <dcterms:created xsi:type="dcterms:W3CDTF">2020-05-26T07:51:00Z</dcterms:created>
  <dcterms:modified xsi:type="dcterms:W3CDTF">2020-05-26T07:51:00Z</dcterms:modified>
</cp:coreProperties>
</file>